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jc w:val="both"/>
        <w:rPr>
          <w:bCs/>
          <w:i/>
          <w:iCs/>
          <w:lang w:eastAsia="en-US"/>
        </w:rPr>
      </w:pPr>
    </w:p>
    <w:p w:rsidR="007638F0" w:rsidRPr="007638F0" w:rsidRDefault="00E56918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b/>
          <w:bCs/>
          <w:iCs/>
          <w:lang w:eastAsia="en-US"/>
        </w:rPr>
      </w:pPr>
      <w:r>
        <w:rPr>
          <w:b/>
          <w:bCs/>
          <w:iCs/>
          <w:lang w:eastAsia="en-US"/>
        </w:rPr>
        <w:t>Приложение</w:t>
      </w:r>
      <w:r w:rsidR="007638F0" w:rsidRPr="007638F0">
        <w:rPr>
          <w:b/>
          <w:bCs/>
          <w:iCs/>
          <w:lang w:eastAsia="en-US"/>
        </w:rPr>
        <w:t xml:space="preserve"> № </w:t>
      </w:r>
      <w:r w:rsidR="00E96520">
        <w:rPr>
          <w:b/>
          <w:bCs/>
          <w:iCs/>
          <w:lang w:eastAsia="en-US"/>
        </w:rPr>
        <w:t>7</w:t>
      </w:r>
    </w:p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rFonts w:ascii="Cambria" w:hAnsi="Cambria"/>
          <w:b/>
          <w:bCs/>
          <w:i/>
          <w:iCs/>
          <w:lang w:eastAsia="en-US"/>
        </w:rPr>
      </w:pPr>
    </w:p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rFonts w:ascii="Cambria" w:hAnsi="Cambria"/>
          <w:lang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b/>
          <w:lang w:val="ru-RU" w:eastAsia="en-US"/>
        </w:rPr>
      </w:pPr>
      <w:r w:rsidRPr="007638F0">
        <w:rPr>
          <w:b/>
          <w:lang w:val="ru-RU" w:eastAsia="en-US"/>
        </w:rPr>
        <w:t xml:space="preserve">ДЕКЛАРАЦИЯ </w:t>
      </w:r>
    </w:p>
    <w:p w:rsidR="007638F0" w:rsidRPr="007638F0" w:rsidRDefault="007638F0" w:rsidP="007638F0">
      <w:pPr>
        <w:jc w:val="center"/>
        <w:rPr>
          <w:b/>
          <w:lang w:val="ru-RU" w:eastAsia="en-US"/>
        </w:rPr>
      </w:pPr>
      <w:r w:rsidRPr="007638F0">
        <w:rPr>
          <w:b/>
          <w:lang w:val="ru-RU" w:eastAsia="en-US"/>
        </w:rPr>
        <w:t>за съгласие с клаузите на приложения проект на договор</w:t>
      </w: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rPr>
          <w:lang w:val="ru-RU" w:eastAsia="en-US"/>
        </w:rPr>
      </w:pPr>
    </w:p>
    <w:p w:rsidR="007638F0" w:rsidRPr="007638F0" w:rsidRDefault="007638F0" w:rsidP="007638F0">
      <w:pPr>
        <w:ind w:right="50"/>
        <w:jc w:val="both"/>
        <w:rPr>
          <w:lang w:eastAsia="en-US"/>
        </w:rPr>
      </w:pPr>
      <w:r w:rsidRPr="007638F0">
        <w:rPr>
          <w:color w:val="000000"/>
          <w:spacing w:val="2"/>
          <w:w w:val="111"/>
          <w:lang w:eastAsia="en-US"/>
        </w:rPr>
        <w:t>Подписаният: …………………………</w:t>
      </w:r>
      <w:r w:rsidRPr="007638F0">
        <w:rPr>
          <w:color w:val="000000"/>
          <w:lang w:eastAsia="en-US"/>
        </w:rPr>
        <w:t>…………………………………......................</w:t>
      </w:r>
    </w:p>
    <w:p w:rsidR="007638F0" w:rsidRPr="007638F0" w:rsidRDefault="007638F0" w:rsidP="007638F0">
      <w:pPr>
        <w:ind w:right="7" w:firstLine="708"/>
        <w:jc w:val="center"/>
        <w:rPr>
          <w:i/>
          <w:color w:val="000000"/>
          <w:spacing w:val="4"/>
          <w:lang w:eastAsia="en-US"/>
        </w:rPr>
      </w:pPr>
      <w:r w:rsidRPr="007638F0">
        <w:rPr>
          <w:i/>
          <w:color w:val="000000"/>
          <w:spacing w:val="4"/>
          <w:lang w:eastAsia="en-US"/>
        </w:rPr>
        <w:t>(три имена)</w:t>
      </w:r>
    </w:p>
    <w:p w:rsidR="007638F0" w:rsidRPr="007638F0" w:rsidRDefault="007638F0" w:rsidP="007638F0">
      <w:pPr>
        <w:tabs>
          <w:tab w:val="left" w:leader="dot" w:pos="6588"/>
        </w:tabs>
        <w:jc w:val="both"/>
        <w:rPr>
          <w:lang w:eastAsia="en-US"/>
        </w:rPr>
      </w:pPr>
      <w:r w:rsidRPr="007638F0">
        <w:rPr>
          <w:color w:val="000000"/>
          <w:spacing w:val="5"/>
          <w:w w:val="111"/>
          <w:lang w:eastAsia="en-US"/>
        </w:rPr>
        <w:t xml:space="preserve">в качеството си на </w:t>
      </w:r>
      <w:r w:rsidRPr="007638F0">
        <w:rPr>
          <w:color w:val="000000"/>
          <w:lang w:eastAsia="en-US"/>
        </w:rPr>
        <w:t>…………………………………………………………………………</w:t>
      </w:r>
    </w:p>
    <w:p w:rsidR="007638F0" w:rsidRPr="007638F0" w:rsidRDefault="007638F0" w:rsidP="007638F0">
      <w:pPr>
        <w:ind w:firstLine="708"/>
        <w:jc w:val="center"/>
        <w:rPr>
          <w:i/>
          <w:lang w:eastAsia="en-US"/>
        </w:rPr>
      </w:pPr>
      <w:r w:rsidRPr="007638F0">
        <w:rPr>
          <w:i/>
          <w:color w:val="000000"/>
          <w:spacing w:val="3"/>
          <w:lang w:eastAsia="en-US"/>
        </w:rPr>
        <w:t>(длъжност)</w:t>
      </w:r>
    </w:p>
    <w:p w:rsidR="007638F0" w:rsidRPr="007638F0" w:rsidRDefault="007638F0" w:rsidP="007638F0">
      <w:pPr>
        <w:tabs>
          <w:tab w:val="left" w:pos="2280"/>
        </w:tabs>
        <w:jc w:val="both"/>
        <w:rPr>
          <w:lang w:eastAsia="en-US"/>
        </w:rPr>
      </w:pPr>
      <w:r w:rsidRPr="007638F0">
        <w:rPr>
          <w:lang w:eastAsia="en-US"/>
        </w:rPr>
        <w:t>на …………………………………………………………………………………………… -</w:t>
      </w:r>
    </w:p>
    <w:p w:rsidR="007638F0" w:rsidRPr="007638F0" w:rsidRDefault="007638F0" w:rsidP="007638F0">
      <w:pPr>
        <w:tabs>
          <w:tab w:val="left" w:pos="2280"/>
        </w:tabs>
        <w:jc w:val="center"/>
        <w:rPr>
          <w:i/>
          <w:lang w:eastAsia="en-US"/>
        </w:rPr>
      </w:pPr>
      <w:r w:rsidRPr="007638F0">
        <w:rPr>
          <w:i/>
          <w:lang w:eastAsia="en-US"/>
        </w:rPr>
        <w:t>(наименование на участника)</w:t>
      </w:r>
    </w:p>
    <w:p w:rsidR="007638F0" w:rsidRPr="007638F0" w:rsidRDefault="007638F0" w:rsidP="007638F0">
      <w:pPr>
        <w:tabs>
          <w:tab w:val="left" w:pos="2280"/>
        </w:tabs>
        <w:jc w:val="both"/>
        <w:rPr>
          <w:b/>
          <w:sz w:val="22"/>
          <w:szCs w:val="22"/>
          <w:lang w:eastAsia="en-US"/>
        </w:rPr>
      </w:pPr>
    </w:p>
    <w:p w:rsidR="00572DB3" w:rsidRDefault="00572DB3" w:rsidP="00825961">
      <w:pPr>
        <w:jc w:val="center"/>
        <w:rPr>
          <w:rFonts w:eastAsia="Arial"/>
          <w:b/>
          <w:bCs/>
          <w:szCs w:val="20"/>
          <w:lang w:eastAsia="en-US"/>
        </w:rPr>
      </w:pPr>
    </w:p>
    <w:p w:rsidR="00572DB3" w:rsidRDefault="00572DB3" w:rsidP="00825961">
      <w:pPr>
        <w:jc w:val="center"/>
        <w:rPr>
          <w:rFonts w:eastAsia="Arial"/>
          <w:b/>
          <w:bCs/>
          <w:szCs w:val="20"/>
          <w:lang w:eastAsia="en-US"/>
        </w:rPr>
      </w:pPr>
    </w:p>
    <w:p w:rsidR="00825961" w:rsidRDefault="00825961" w:rsidP="00825961">
      <w:pPr>
        <w:jc w:val="center"/>
        <w:rPr>
          <w:b/>
          <w:lang w:val="ru-RU"/>
        </w:rPr>
      </w:pPr>
      <w:r>
        <w:rPr>
          <w:b/>
          <w:bCs/>
          <w:lang w:val="en-US"/>
        </w:rPr>
        <w:t>ИНЖЕНЕРИНГ</w:t>
      </w:r>
      <w:r>
        <w:rPr>
          <w:b/>
          <w:bCs/>
        </w:rPr>
        <w:t xml:space="preserve"> - </w:t>
      </w:r>
      <w:r>
        <w:rPr>
          <w:b/>
          <w:bCs/>
          <w:lang w:val="en-US"/>
        </w:rPr>
        <w:t>ПРОЕКТИРАНЕ, ЗАЕДНО С АВТОРСКИ НАДЗОР И СТРОИТЕЛСТВО</w:t>
      </w:r>
      <w:r>
        <w:rPr>
          <w:b/>
          <w:bCs/>
        </w:rPr>
        <w:t xml:space="preserve"> </w:t>
      </w:r>
      <w:r>
        <w:rPr>
          <w:b/>
          <w:bCs/>
          <w:lang w:val="en-US"/>
        </w:rPr>
        <w:t>НА ОБЕКТ</w:t>
      </w:r>
      <w:r>
        <w:rPr>
          <w:b/>
          <w:bCs/>
          <w:caps/>
        </w:rPr>
        <w:t xml:space="preserve">: </w:t>
      </w:r>
      <w:r>
        <w:rPr>
          <w:b/>
          <w:bCs/>
          <w:kern w:val="28"/>
        </w:rPr>
        <w:t>ПРЕУСТРОЙСТВО НА СЪЩЕСТВУВАЩА СГРАДА (ВИЛА №1) В НАУЧНО-ИЗСЛЕДОВАТЕЛСКИ КОМПЛЕКС НА ТЕХНИЧЕСКИ У</w:t>
      </w:r>
      <w:bookmarkStart w:id="0" w:name="_GoBack"/>
      <w:bookmarkEnd w:id="0"/>
      <w:r>
        <w:rPr>
          <w:b/>
          <w:bCs/>
          <w:kern w:val="28"/>
        </w:rPr>
        <w:t xml:space="preserve">НИВЕРСИТЕТ </w:t>
      </w:r>
      <w:proofErr w:type="gramStart"/>
      <w:r>
        <w:rPr>
          <w:b/>
          <w:bCs/>
          <w:kern w:val="28"/>
        </w:rPr>
        <w:t>-  ГАБРОВО</w:t>
      </w:r>
      <w:proofErr w:type="gramEnd"/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</w:p>
    <w:p w:rsidR="007638F0" w:rsidRPr="007638F0" w:rsidRDefault="007638F0" w:rsidP="007638F0">
      <w:pPr>
        <w:ind w:left="2160" w:hanging="2160"/>
        <w:jc w:val="center"/>
        <w:rPr>
          <w:b/>
          <w:bCs/>
          <w:lang w:eastAsia="en-US"/>
        </w:rPr>
      </w:pPr>
      <w:r w:rsidRPr="007638F0">
        <w:rPr>
          <w:b/>
          <w:bCs/>
          <w:lang w:eastAsia="en-US"/>
        </w:rPr>
        <w:t>Д Е К Л А Р И Р А М:</w:t>
      </w:r>
    </w:p>
    <w:p w:rsidR="007638F0" w:rsidRPr="007638F0" w:rsidRDefault="007638F0" w:rsidP="007638F0">
      <w:pPr>
        <w:jc w:val="center"/>
        <w:rPr>
          <w:lang w:val="ru-RU" w:eastAsia="en-US"/>
        </w:rPr>
      </w:pPr>
      <w:r w:rsidRPr="007638F0">
        <w:rPr>
          <w:color w:val="FF0000"/>
          <w:lang w:val="ru-RU" w:eastAsia="en-US"/>
        </w:rPr>
        <w:t xml:space="preserve"> </w:t>
      </w:r>
    </w:p>
    <w:p w:rsidR="007638F0" w:rsidRPr="007638F0" w:rsidRDefault="007638F0" w:rsidP="007638F0">
      <w:pPr>
        <w:ind w:left="-284" w:right="-143" w:firstLine="644"/>
        <w:jc w:val="center"/>
        <w:rPr>
          <w:lang w:eastAsia="en-US"/>
        </w:rPr>
      </w:pPr>
      <w:r w:rsidRPr="007638F0">
        <w:rPr>
          <w:lang w:val="ru-RU" w:eastAsia="en-US"/>
        </w:rPr>
        <w:t xml:space="preserve">Съгласен съм  с клаузите на приложения проект на </w:t>
      </w:r>
      <w:r w:rsidRPr="007638F0">
        <w:rPr>
          <w:lang w:eastAsia="en-US"/>
        </w:rPr>
        <w:t>Договор.</w:t>
      </w:r>
    </w:p>
    <w:p w:rsidR="007638F0" w:rsidRPr="007638F0" w:rsidRDefault="007638F0" w:rsidP="007638F0">
      <w:pPr>
        <w:jc w:val="both"/>
        <w:rPr>
          <w:lang w:eastAsia="en-US"/>
        </w:rPr>
      </w:pPr>
    </w:p>
    <w:p w:rsidR="007638F0" w:rsidRPr="007638F0" w:rsidRDefault="007638F0" w:rsidP="007638F0">
      <w:pPr>
        <w:rPr>
          <w:lang w:val="ru-RU" w:eastAsia="en-US"/>
        </w:rPr>
      </w:pPr>
    </w:p>
    <w:p w:rsidR="002E55A2" w:rsidRDefault="002E55A2" w:rsidP="007638F0">
      <w:pPr>
        <w:spacing w:after="200" w:line="276" w:lineRule="auto"/>
        <w:rPr>
          <w:rFonts w:eastAsia="Calibri"/>
          <w:b/>
          <w:szCs w:val="22"/>
          <w:lang w:val="en-US" w:eastAsia="en-US"/>
        </w:rPr>
      </w:pPr>
    </w:p>
    <w:p w:rsidR="002E55A2" w:rsidRDefault="002E55A2" w:rsidP="007638F0">
      <w:pPr>
        <w:spacing w:after="200" w:line="276" w:lineRule="auto"/>
        <w:rPr>
          <w:rFonts w:eastAsia="Calibri"/>
          <w:b/>
          <w:szCs w:val="22"/>
          <w:lang w:val="en-US" w:eastAsia="en-US"/>
        </w:rPr>
      </w:pPr>
    </w:p>
    <w:p w:rsidR="007638F0" w:rsidRPr="007638F0" w:rsidRDefault="007638F0" w:rsidP="007638F0">
      <w:pPr>
        <w:spacing w:after="200" w:line="276" w:lineRule="auto"/>
        <w:rPr>
          <w:rFonts w:eastAsia="Calibri"/>
          <w:szCs w:val="22"/>
          <w:lang w:eastAsia="en-US"/>
        </w:rPr>
      </w:pPr>
      <w:r w:rsidRPr="007638F0">
        <w:rPr>
          <w:rFonts w:eastAsia="Calibri"/>
          <w:b/>
          <w:szCs w:val="22"/>
          <w:lang w:eastAsia="en-US"/>
        </w:rPr>
        <w:t>Дата:…………………….</w:t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  <w:t>ПОДПИС И ПЕЧАТ: …………….</w:t>
      </w:r>
    </w:p>
    <w:p w:rsidR="007638F0" w:rsidRPr="007638F0" w:rsidRDefault="007638F0" w:rsidP="007638F0">
      <w:pPr>
        <w:rPr>
          <w:szCs w:val="20"/>
          <w:lang w:val="ru-RU" w:eastAsia="en-US"/>
        </w:rPr>
      </w:pPr>
    </w:p>
    <w:p w:rsidR="00117759" w:rsidRDefault="00117759" w:rsidP="00117759">
      <w:pPr>
        <w:jc w:val="both"/>
      </w:pPr>
    </w:p>
    <w:sectPr w:rsidR="00117759" w:rsidSect="004031DC">
      <w:headerReference w:type="default" r:id="rId7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2168" w:rsidRDefault="00F72168" w:rsidP="00C5450D">
      <w:r>
        <w:separator/>
      </w:r>
    </w:p>
  </w:endnote>
  <w:endnote w:type="continuationSeparator" w:id="0">
    <w:p w:rsidR="00F72168" w:rsidRDefault="00F72168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2168" w:rsidRDefault="00F72168" w:rsidP="00C5450D">
      <w:r>
        <w:separator/>
      </w:r>
    </w:p>
  </w:footnote>
  <w:footnote w:type="continuationSeparator" w:id="0">
    <w:p w:rsidR="00F72168" w:rsidRDefault="00F72168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654B05"/>
    <w:multiLevelType w:val="hybridMultilevel"/>
    <w:tmpl w:val="1E5C24C6"/>
    <w:lvl w:ilvl="0" w:tplc="23889C1A">
      <w:start w:val="1"/>
      <w:numFmt w:val="decimal"/>
      <w:lvlText w:val="%1."/>
      <w:lvlJc w:val="left"/>
      <w:pPr>
        <w:ind w:left="1413" w:hanging="705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470DF"/>
    <w:rsid w:val="00047DDE"/>
    <w:rsid w:val="000B7E9B"/>
    <w:rsid w:val="000C2AA2"/>
    <w:rsid w:val="000C6705"/>
    <w:rsid w:val="000F1A76"/>
    <w:rsid w:val="00117759"/>
    <w:rsid w:val="00127AB7"/>
    <w:rsid w:val="00132C50"/>
    <w:rsid w:val="001728DB"/>
    <w:rsid w:val="0017587C"/>
    <w:rsid w:val="001B468F"/>
    <w:rsid w:val="001E274E"/>
    <w:rsid w:val="00276D92"/>
    <w:rsid w:val="00281C22"/>
    <w:rsid w:val="00285A16"/>
    <w:rsid w:val="002C5A74"/>
    <w:rsid w:val="002E4C9C"/>
    <w:rsid w:val="002E55A2"/>
    <w:rsid w:val="0037271A"/>
    <w:rsid w:val="004031DC"/>
    <w:rsid w:val="004342AF"/>
    <w:rsid w:val="00443FA1"/>
    <w:rsid w:val="0045657B"/>
    <w:rsid w:val="0045683B"/>
    <w:rsid w:val="00462B08"/>
    <w:rsid w:val="00491455"/>
    <w:rsid w:val="004A0CDC"/>
    <w:rsid w:val="004A5300"/>
    <w:rsid w:val="004C7BF5"/>
    <w:rsid w:val="004E09B2"/>
    <w:rsid w:val="00572DB3"/>
    <w:rsid w:val="005A213D"/>
    <w:rsid w:val="005C039F"/>
    <w:rsid w:val="0064370E"/>
    <w:rsid w:val="0065193E"/>
    <w:rsid w:val="006527F5"/>
    <w:rsid w:val="006B7C00"/>
    <w:rsid w:val="006D79DD"/>
    <w:rsid w:val="00713782"/>
    <w:rsid w:val="00760ED5"/>
    <w:rsid w:val="007638F0"/>
    <w:rsid w:val="007702CE"/>
    <w:rsid w:val="00825961"/>
    <w:rsid w:val="008448B4"/>
    <w:rsid w:val="00847F9B"/>
    <w:rsid w:val="008651F9"/>
    <w:rsid w:val="009179FE"/>
    <w:rsid w:val="00954120"/>
    <w:rsid w:val="00954B1F"/>
    <w:rsid w:val="00957235"/>
    <w:rsid w:val="00957A65"/>
    <w:rsid w:val="009779B0"/>
    <w:rsid w:val="00987946"/>
    <w:rsid w:val="00992B07"/>
    <w:rsid w:val="009A54D0"/>
    <w:rsid w:val="009D01EA"/>
    <w:rsid w:val="00AD0593"/>
    <w:rsid w:val="00C12ECE"/>
    <w:rsid w:val="00C15004"/>
    <w:rsid w:val="00C5450D"/>
    <w:rsid w:val="00CC2E7E"/>
    <w:rsid w:val="00CD0DF8"/>
    <w:rsid w:val="00D476D8"/>
    <w:rsid w:val="00DA3393"/>
    <w:rsid w:val="00E17811"/>
    <w:rsid w:val="00E21903"/>
    <w:rsid w:val="00E27057"/>
    <w:rsid w:val="00E56918"/>
    <w:rsid w:val="00E96520"/>
    <w:rsid w:val="00F41CD1"/>
    <w:rsid w:val="00F72168"/>
    <w:rsid w:val="00F8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E78D5C6-3516-4166-A4DD-58F97920D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7638F0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1">
    <w:name w:val="Без разредка1"/>
    <w:qFormat/>
    <w:rsid w:val="007702CE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17</cp:revision>
  <dcterms:created xsi:type="dcterms:W3CDTF">2018-05-04T08:39:00Z</dcterms:created>
  <dcterms:modified xsi:type="dcterms:W3CDTF">2018-12-12T11:45:00Z</dcterms:modified>
</cp:coreProperties>
</file>